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D9" w:rsidRDefault="00230C0A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6E68D9" w:rsidRDefault="00230C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廉洁文化优秀理论成果申报汇总表</w:t>
      </w:r>
    </w:p>
    <w:p w:rsidR="006E68D9" w:rsidRDefault="00230C0A">
      <w:pPr>
        <w:rPr>
          <w:szCs w:val="32"/>
        </w:rPr>
      </w:pPr>
      <w:r>
        <w:rPr>
          <w:rFonts w:hint="eastAsia"/>
          <w:sz w:val="21"/>
          <w:szCs w:val="21"/>
        </w:rPr>
        <w:t>上报单位名称（加盖公章）：联系人：联系电话：</w:t>
      </w:r>
    </w:p>
    <w:tbl>
      <w:tblPr>
        <w:tblW w:w="14601" w:type="dxa"/>
        <w:tblInd w:w="-318" w:type="dxa"/>
        <w:tblLayout w:type="fixed"/>
        <w:tblLook w:val="04A0"/>
      </w:tblPr>
      <w:tblGrid>
        <w:gridCol w:w="580"/>
        <w:gridCol w:w="1122"/>
        <w:gridCol w:w="992"/>
        <w:gridCol w:w="709"/>
        <w:gridCol w:w="677"/>
        <w:gridCol w:w="660"/>
        <w:gridCol w:w="980"/>
        <w:gridCol w:w="680"/>
        <w:gridCol w:w="689"/>
        <w:gridCol w:w="708"/>
        <w:gridCol w:w="993"/>
        <w:gridCol w:w="1770"/>
        <w:gridCol w:w="1065"/>
        <w:gridCol w:w="655"/>
        <w:gridCol w:w="1471"/>
        <w:gridCol w:w="850"/>
      </w:tblGrid>
      <w:tr w:rsidR="006E68D9">
        <w:trPr>
          <w:trHeight w:val="1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成果</w:t>
            </w:r>
          </w:p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学科分类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二级学科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相关论文篇数、级别（著作填写）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出版或</w:t>
            </w:r>
          </w:p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出版社或发表刊物的名称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转载收录情况（仅限于新华文摘、中国社会科学文摘、人大复印资料、SSCI和A&amp;HCI收录）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成果采纳情况（注明级别）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引用情况(注明次数）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曾获奖项（仅填写地市政府及厅局级以上单位组织的人文社科研究类奖）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联系</w:t>
            </w:r>
          </w:p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电话</w:t>
            </w:r>
          </w:p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(手机)</w:t>
            </w:r>
          </w:p>
        </w:tc>
      </w:tr>
      <w:tr w:rsidR="006E68D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廉洁文化优秀理论成果推选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6E68D9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E68D9">
        <w:trPr>
          <w:trHeight w:val="604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8D9" w:rsidRDefault="00230C0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注：本汇总表供统计、整理、存档之需，请勿更改格式，特别不要合并单元格。科研管理部门要认真核对申报者提交的材料，确保无误。此表加盖公章后随申报材料交科研管理处，电子表发至信箱：</w:t>
            </w:r>
            <w:r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zjssklghb@vip.163.com</w:t>
            </w:r>
          </w:p>
        </w:tc>
      </w:tr>
    </w:tbl>
    <w:p w:rsidR="006E68D9" w:rsidRDefault="00230C0A">
      <w:pPr>
        <w:snapToGrid w:val="0"/>
        <w:rPr>
          <w:rFonts w:asciiTheme="minorEastAsia" w:hAnsiTheme="minorEastAsia" w:cs="宋体"/>
          <w:kern w:val="0"/>
          <w:sz w:val="21"/>
          <w:szCs w:val="21"/>
        </w:rPr>
      </w:pPr>
      <w:r>
        <w:rPr>
          <w:rFonts w:asciiTheme="minorEastAsia" w:hAnsiTheme="minorEastAsia" w:cs="宋体" w:hint="eastAsia"/>
          <w:kern w:val="0"/>
          <w:sz w:val="21"/>
          <w:szCs w:val="21"/>
        </w:rPr>
        <w:t>说明： 1.本汇总表中各栏目相应内容的填写需与申报表中一致；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2.“申报类别”指“廉洁文化优秀理论成果推选”；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3.“成果名称”以出版.发表.被采纳的成果题目为准，含副标题；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4.“学科分类”.“成果形式”等栏目请填写完整的名称，如“哲学.宗教学”，不要用阿拉伯数字代替。二级学科按所附学科代码表就近填写；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5.“作者”包括第一作者及合作者，合作者中有省外作者或国外作者的，应提交放弃申报同类评选的声明；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6.“工作单位”请填写学校名称，不要添加二级学院的名称。如：应填写××大学，而不要填写××大学××学院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7.“出版或发表时间”按成果类别填写格式不同。专著填出版年份，格式如：2017年7月；论文填发表时间，格式如：2017年第1期；研究报告如在内部刊物发表，填写发表时间，如未发表，则填被实际部门采用的时间，格式如：2016年10月。</w:t>
      </w:r>
      <w:r>
        <w:rPr>
          <w:rFonts w:asciiTheme="minorEastAsia" w:hAnsiTheme="minorEastAsia" w:cs="宋体" w:hint="eastAsia"/>
          <w:kern w:val="0"/>
          <w:sz w:val="21"/>
          <w:szCs w:val="21"/>
        </w:rPr>
        <w:br/>
        <w:t xml:space="preserve">       8.“出版社或发表刊物的名称”一栏，如成果形式为研究报告的，请填写采纳该成果的实际部门名称。</w:t>
      </w:r>
    </w:p>
    <w:p w:rsidR="006E68D9" w:rsidRDefault="00230C0A" w:rsidP="009A6F14">
      <w:pPr>
        <w:snapToGrid w:val="0"/>
        <w:rPr>
          <w:szCs w:val="32"/>
        </w:rPr>
      </w:pPr>
      <w:r>
        <w:rPr>
          <w:rFonts w:asciiTheme="minorEastAsia" w:hAnsiTheme="minorEastAsia" w:cs="宋体" w:hint="eastAsia"/>
          <w:kern w:val="0"/>
          <w:sz w:val="21"/>
          <w:szCs w:val="21"/>
        </w:rPr>
        <w:t xml:space="preserve">       9.“成果采纳情况”仅需注明采纳单位及其级别或者批示领导，如“被××单位采纳，省级”，“某某肯定性批示，省级”。</w:t>
      </w:r>
    </w:p>
    <w:sectPr w:rsidR="006E68D9" w:rsidSect="009A6F14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2D" w:rsidRDefault="004B772D">
      <w:r>
        <w:separator/>
      </w:r>
    </w:p>
  </w:endnote>
  <w:endnote w:type="continuationSeparator" w:id="1">
    <w:p w:rsidR="004B772D" w:rsidRDefault="004B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D9" w:rsidRDefault="00230C0A">
    <w:pPr>
      <w:pStyle w:val="a4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－</w:t>
    </w:r>
    <w:r w:rsidR="00F768B5"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 w:rsidR="00F768B5">
      <w:rPr>
        <w:rFonts w:ascii="仿宋" w:eastAsia="仿宋" w:hAnsi="仿宋"/>
        <w:sz w:val="28"/>
        <w:szCs w:val="28"/>
      </w:rPr>
      <w:fldChar w:fldCharType="separate"/>
    </w:r>
    <w:r w:rsidR="009A6F14" w:rsidRPr="009A6F14">
      <w:rPr>
        <w:rFonts w:ascii="仿宋" w:eastAsia="仿宋" w:hAnsi="仿宋"/>
        <w:noProof/>
        <w:sz w:val="28"/>
        <w:szCs w:val="28"/>
        <w:lang w:val="zh-CN"/>
      </w:rPr>
      <w:t>2</w:t>
    </w:r>
    <w:r w:rsidR="00F768B5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11128"/>
    </w:sdtPr>
    <w:sdtContent>
      <w:p w:rsidR="006E68D9" w:rsidRDefault="00230C0A">
        <w:pPr>
          <w:pStyle w:val="a4"/>
          <w:jc w:val="right"/>
        </w:pPr>
        <w:r>
          <w:rPr>
            <w:rFonts w:ascii="仿宋" w:eastAsia="仿宋" w:hAnsi="仿宋" w:hint="eastAsia"/>
            <w:sz w:val="28"/>
            <w:szCs w:val="28"/>
          </w:rPr>
          <w:t>－</w:t>
        </w:r>
        <w:r w:rsidR="00F768B5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 w:rsidR="00F768B5">
          <w:rPr>
            <w:rFonts w:ascii="仿宋" w:eastAsia="仿宋" w:hAnsi="仿宋"/>
            <w:sz w:val="28"/>
            <w:szCs w:val="28"/>
          </w:rPr>
          <w:fldChar w:fldCharType="separate"/>
        </w:r>
        <w:r w:rsidR="009A6F14" w:rsidRPr="009A6F14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="00F768B5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－</w:t>
        </w:r>
      </w:p>
    </w:sdtContent>
  </w:sdt>
  <w:p w:rsidR="006E68D9" w:rsidRDefault="006E68D9">
    <w:pPr>
      <w:pStyle w:val="a4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2D" w:rsidRDefault="004B772D">
      <w:r>
        <w:separator/>
      </w:r>
    </w:p>
  </w:footnote>
  <w:footnote w:type="continuationSeparator" w:id="1">
    <w:p w:rsidR="004B772D" w:rsidRDefault="004B7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1MzgwZWM1NjRhY2UxZTViNjU2M2NiYTMwNDkwN2UifQ=="/>
  </w:docVars>
  <w:rsids>
    <w:rsidRoot w:val="387A368C"/>
    <w:rsid w:val="BFBFDE09"/>
    <w:rsid w:val="BFEAABFD"/>
    <w:rsid w:val="EBFB1909"/>
    <w:rsid w:val="F73E1BED"/>
    <w:rsid w:val="FABD325F"/>
    <w:rsid w:val="FBB7D398"/>
    <w:rsid w:val="FDAF0497"/>
    <w:rsid w:val="FDEF4CCA"/>
    <w:rsid w:val="00001C1B"/>
    <w:rsid w:val="00075EBD"/>
    <w:rsid w:val="0008187A"/>
    <w:rsid w:val="00082785"/>
    <w:rsid w:val="000850F2"/>
    <w:rsid w:val="000D6444"/>
    <w:rsid w:val="0011044D"/>
    <w:rsid w:val="00156D33"/>
    <w:rsid w:val="00161E27"/>
    <w:rsid w:val="00170AAC"/>
    <w:rsid w:val="0017552F"/>
    <w:rsid w:val="001E0F5E"/>
    <w:rsid w:val="00204158"/>
    <w:rsid w:val="002050F3"/>
    <w:rsid w:val="00230C0A"/>
    <w:rsid w:val="00261CBE"/>
    <w:rsid w:val="002D7585"/>
    <w:rsid w:val="002E2576"/>
    <w:rsid w:val="00304B90"/>
    <w:rsid w:val="00340936"/>
    <w:rsid w:val="00360604"/>
    <w:rsid w:val="00382D8E"/>
    <w:rsid w:val="00394597"/>
    <w:rsid w:val="003A4151"/>
    <w:rsid w:val="003C2BAE"/>
    <w:rsid w:val="003D74D0"/>
    <w:rsid w:val="003E3E65"/>
    <w:rsid w:val="003E68D0"/>
    <w:rsid w:val="003F2416"/>
    <w:rsid w:val="00451D6A"/>
    <w:rsid w:val="004871D4"/>
    <w:rsid w:val="004B2E77"/>
    <w:rsid w:val="004B772D"/>
    <w:rsid w:val="00540772"/>
    <w:rsid w:val="00547C0B"/>
    <w:rsid w:val="0055768F"/>
    <w:rsid w:val="00564789"/>
    <w:rsid w:val="005B2245"/>
    <w:rsid w:val="005F1C30"/>
    <w:rsid w:val="006217F0"/>
    <w:rsid w:val="00662864"/>
    <w:rsid w:val="00682D0F"/>
    <w:rsid w:val="006B02AD"/>
    <w:rsid w:val="006C14F0"/>
    <w:rsid w:val="006D5598"/>
    <w:rsid w:val="006E68D9"/>
    <w:rsid w:val="007C5201"/>
    <w:rsid w:val="008166A1"/>
    <w:rsid w:val="00832C2B"/>
    <w:rsid w:val="00844B50"/>
    <w:rsid w:val="00882D98"/>
    <w:rsid w:val="008866D7"/>
    <w:rsid w:val="008B13AB"/>
    <w:rsid w:val="008F2023"/>
    <w:rsid w:val="0092736C"/>
    <w:rsid w:val="00942058"/>
    <w:rsid w:val="00943872"/>
    <w:rsid w:val="0097609A"/>
    <w:rsid w:val="00983347"/>
    <w:rsid w:val="009A6F14"/>
    <w:rsid w:val="009C6988"/>
    <w:rsid w:val="009D725A"/>
    <w:rsid w:val="00A674B9"/>
    <w:rsid w:val="00A92C47"/>
    <w:rsid w:val="00AA396A"/>
    <w:rsid w:val="00AC7C72"/>
    <w:rsid w:val="00AD02E4"/>
    <w:rsid w:val="00B02379"/>
    <w:rsid w:val="00B0478A"/>
    <w:rsid w:val="00B95449"/>
    <w:rsid w:val="00C471C1"/>
    <w:rsid w:val="00C55A71"/>
    <w:rsid w:val="00C55D17"/>
    <w:rsid w:val="00C844FD"/>
    <w:rsid w:val="00CF0C76"/>
    <w:rsid w:val="00D25304"/>
    <w:rsid w:val="00D67B81"/>
    <w:rsid w:val="00D7671E"/>
    <w:rsid w:val="00DB5B82"/>
    <w:rsid w:val="00DB7652"/>
    <w:rsid w:val="00E9518F"/>
    <w:rsid w:val="00EA6328"/>
    <w:rsid w:val="00EB1F5E"/>
    <w:rsid w:val="00EC734D"/>
    <w:rsid w:val="00ED1BD4"/>
    <w:rsid w:val="00ED2EF0"/>
    <w:rsid w:val="00ED5254"/>
    <w:rsid w:val="00EF55B2"/>
    <w:rsid w:val="00F768B5"/>
    <w:rsid w:val="00F96CAF"/>
    <w:rsid w:val="00FB1AD6"/>
    <w:rsid w:val="00FB67B0"/>
    <w:rsid w:val="00FB7A2A"/>
    <w:rsid w:val="00FC127D"/>
    <w:rsid w:val="14E81597"/>
    <w:rsid w:val="37FDC71B"/>
    <w:rsid w:val="387A368C"/>
    <w:rsid w:val="48BB5EAE"/>
    <w:rsid w:val="63BF3C5A"/>
    <w:rsid w:val="672F3C19"/>
    <w:rsid w:val="6DFEA9CE"/>
    <w:rsid w:val="6FEB0706"/>
    <w:rsid w:val="776D01D8"/>
    <w:rsid w:val="7BD5A976"/>
    <w:rsid w:val="7FEB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B5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768B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7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7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F768B5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F768B5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768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F768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6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先春</dc:creator>
  <cp:lastModifiedBy>汪泓</cp:lastModifiedBy>
  <cp:revision>2</cp:revision>
  <cp:lastPrinted>2023-09-28T09:55:00Z</cp:lastPrinted>
  <dcterms:created xsi:type="dcterms:W3CDTF">2023-10-08T08:46:00Z</dcterms:created>
  <dcterms:modified xsi:type="dcterms:W3CDTF">2023-10-08T08:46:00Z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1B840E3A403244358E3992B9162C1840_13</vt:lpwstr>
  </property>
</Properties>
</file>