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/>
          <w:color w:val="000000" w:themeColor="text1"/>
          <w:szCs w:val="32"/>
        </w:rPr>
      </w:pPr>
      <w:r>
        <w:rPr>
          <w:rFonts w:hint="eastAsia" w:ascii="黑体" w:hAnsi="黑体" w:eastAsia="黑体"/>
          <w:color w:val="000000" w:themeColor="text1"/>
          <w:szCs w:val="32"/>
        </w:rPr>
        <w:t>附件5</w:t>
      </w:r>
    </w:p>
    <w:p>
      <w:pPr>
        <w:overflowPunct w:val="0"/>
        <w:rPr>
          <w:rFonts w:ascii="黑体" w:hAnsi="黑体" w:eastAsia="黑体"/>
          <w:color w:val="000000" w:themeColor="text1"/>
          <w:szCs w:val="32"/>
        </w:rPr>
      </w:pPr>
    </w:p>
    <w:p>
      <w:pPr>
        <w:snapToGrid w:val="0"/>
        <w:spacing w:line="300" w:lineRule="auto"/>
        <w:ind w:right="720"/>
        <w:jc w:val="center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</w:rPr>
        <w:t>浙江省哲学社会科学规划</w:t>
      </w:r>
    </w:p>
    <w:p>
      <w:pPr>
        <w:snapToGrid w:val="0"/>
        <w:spacing w:line="300" w:lineRule="auto"/>
        <w:jc w:val="center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</w:rPr>
        <w:t>后期资助课题申报表</w:t>
      </w:r>
    </w:p>
    <w:p>
      <w:pPr>
        <w:snapToGrid w:val="0"/>
        <w:spacing w:line="300" w:lineRule="auto"/>
        <w:ind w:firstLine="1932" w:firstLineChars="400"/>
        <w:rPr>
          <w:rFonts w:ascii="方正小标宋简体" w:eastAsia="方正小标宋简体"/>
          <w:bCs/>
          <w:color w:val="000000" w:themeColor="text1"/>
          <w:spacing w:val="20"/>
          <w:sz w:val="44"/>
          <w:szCs w:val="44"/>
        </w:rPr>
      </w:pP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5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eastAsia" w:eastAsia="楷体_GB2312"/>
                <w:bCs/>
                <w:color w:val="000000" w:themeColor="text1"/>
                <w:sz w:val="36"/>
                <w:szCs w:val="36"/>
              </w:rPr>
              <w:t>成果名称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>
              <w:rPr>
                <w:rFonts w:hint="eastAsia"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 w:themeColor="text1"/>
                <w:sz w:val="36"/>
                <w:szCs w:val="36"/>
              </w:rPr>
              <w:t xml:space="preserve"> 学科分类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>
              <w:rPr>
                <w:rFonts w:hint="eastAsia"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eastAsia" w:eastAsia="楷体_GB2312"/>
                <w:bCs/>
                <w:color w:val="000000" w:themeColor="text1"/>
                <w:sz w:val="36"/>
                <w:szCs w:val="36"/>
              </w:rPr>
              <w:t>负</w:t>
            </w:r>
            <w:r>
              <w:rPr>
                <w:rFonts w:eastAsia="楷体_GB2312"/>
                <w:bCs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hint="eastAsia" w:eastAsia="楷体_GB2312"/>
                <w:bCs/>
                <w:color w:val="000000" w:themeColor="text1"/>
                <w:sz w:val="36"/>
                <w:szCs w:val="36"/>
              </w:rPr>
              <w:t>责</w:t>
            </w:r>
            <w:r>
              <w:rPr>
                <w:rFonts w:eastAsia="楷体_GB2312"/>
                <w:bCs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hint="eastAsia" w:eastAsia="楷体_GB2312"/>
                <w:bCs/>
                <w:color w:val="000000" w:themeColor="text1"/>
                <w:sz w:val="36"/>
                <w:szCs w:val="36"/>
              </w:rPr>
              <w:t>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>
              <w:rPr>
                <w:rFonts w:hint="eastAsia"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eastAsia" w:eastAsia="楷体_GB2312"/>
                <w:bCs/>
                <w:color w:val="000000" w:themeColor="text1"/>
                <w:sz w:val="36"/>
                <w:szCs w:val="36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>
              <w:rPr>
                <w:rFonts w:hint="eastAsia"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</w:t>
            </w: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ind w:right="360"/>
              <w:jc w:val="right"/>
              <w:rPr>
                <w:rFonts w:eastAsia="楷体_GB2312"/>
                <w:bCs/>
                <w:color w:val="000000" w:themeColor="text1"/>
                <w:sz w:val="36"/>
                <w:szCs w:val="36"/>
              </w:rPr>
            </w:pPr>
            <w:r>
              <w:rPr>
                <w:rFonts w:hint="eastAsia" w:eastAsia="楷体_GB2312"/>
                <w:bCs/>
                <w:color w:val="000000" w:themeColor="text1"/>
                <w:sz w:val="36"/>
                <w:szCs w:val="36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line="480" w:lineRule="auto"/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</w:pP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>
              <w:rPr>
                <w:rFonts w:hint="eastAsia"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</w:t>
            </w: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                 </w:t>
            </w:r>
            <w:r>
              <w:rPr>
                <w:rFonts w:hint="eastAsia"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Cs/>
                <w:color w:val="000000" w:themeColor="text1"/>
                <w:sz w:val="30"/>
                <w:szCs w:val="36"/>
                <w:u w:val="single"/>
              </w:rPr>
              <w:t xml:space="preserve"> </w:t>
            </w:r>
          </w:p>
        </w:tc>
      </w:tr>
    </w:tbl>
    <w:p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eastAsia="仿宋"/>
          <w:color w:val="000000" w:themeColor="text1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仿宋_GB2312" w:hAnsi="宋体" w:eastAsia="仿宋_GB2312"/>
          <w:color w:val="000000" w:themeColor="text1"/>
          <w:sz w:val="36"/>
          <w:szCs w:val="36"/>
        </w:rPr>
      </w:pPr>
      <w:r>
        <w:rPr>
          <w:rFonts w:hint="eastAsia" w:ascii="仿宋_GB2312" w:eastAsia="仿宋_GB2312"/>
          <w:color w:val="000000" w:themeColor="text1"/>
          <w:sz w:val="36"/>
          <w:szCs w:val="36"/>
        </w:rPr>
        <w:t>浙江省哲学社会科学工作</w:t>
      </w:r>
      <w:r>
        <w:rPr>
          <w:rFonts w:hint="eastAsia" w:ascii="仿宋_GB2312" w:hAnsi="宋体" w:eastAsia="仿宋_GB2312"/>
          <w:color w:val="000000" w:themeColor="text1"/>
          <w:sz w:val="36"/>
          <w:szCs w:val="36"/>
        </w:rPr>
        <w:t>办公室</w:t>
      </w:r>
    </w:p>
    <w:p>
      <w:pPr>
        <w:snapToGrid w:val="0"/>
        <w:spacing w:line="288" w:lineRule="auto"/>
        <w:ind w:firstLine="3614" w:firstLineChars="996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36"/>
          <w:szCs w:val="36"/>
        </w:rPr>
        <w:t>2022年   月</w:t>
      </w:r>
      <w:r>
        <w:rPr>
          <w:rFonts w:eastAsia="仿宋"/>
          <w:color w:val="000000" w:themeColor="text1"/>
          <w:sz w:val="36"/>
          <w:szCs w:val="36"/>
        </w:rPr>
        <w:br w:type="page"/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申请者承诺：</w:t>
      </w:r>
    </w:p>
    <w:p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我承诺遵守课题评审纪律，杜绝可能影响公正评审的不端行为，维护省社科规划课题公正性。</w:t>
      </w:r>
    </w:p>
    <w:p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如获准立项，我承诺以本表为有约束力的协议，遵守浙江省社科工作办的有关规定，崇尚精品、严谨治学、注重诚信、讲求责任，按计划认真开展研究工作，取得预期研究成果。浙江省社科工作办有权使用本表所有数据和资料。</w:t>
      </w:r>
    </w:p>
    <w:p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                                </w:t>
      </w:r>
    </w:p>
    <w:p>
      <w:pPr>
        <w:snapToGrid w:val="0"/>
        <w:spacing w:line="288" w:lineRule="auto"/>
        <w:ind w:firstLine="5427" w:firstLineChars="1918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申请者（签章）：</w:t>
      </w:r>
    </w:p>
    <w:p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                                    年   月    日</w:t>
      </w:r>
    </w:p>
    <w:p>
      <w:pPr>
        <w:snapToGrid w:val="0"/>
        <w:spacing w:line="288" w:lineRule="auto"/>
        <w:rPr>
          <w:rFonts w:ascii="仿宋_GB2312" w:eastAsia="仿宋_GB2312"/>
          <w:color w:val="000000" w:themeColor="text1"/>
          <w:sz w:val="28"/>
          <w:szCs w:val="28"/>
        </w:rPr>
      </w:pPr>
    </w:p>
    <w:p>
      <w:pPr>
        <w:snapToGrid w:val="0"/>
        <w:spacing w:line="288" w:lineRule="auto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Cs/>
          <w:color w:val="000000" w:themeColor="text1"/>
          <w:sz w:val="28"/>
          <w:szCs w:val="28"/>
        </w:rPr>
        <w:t>承担单位承诺：</w:t>
      </w:r>
    </w:p>
    <w:p>
      <w:pPr>
        <w:snapToGrid w:val="0"/>
        <w:spacing w:line="288" w:lineRule="auto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本单位对申请者填写的各项内容的真实性负责，保证没有不符合申报的情形，没有知识产权的争议。</w:t>
      </w:r>
    </w:p>
    <w:p>
      <w:pPr>
        <w:snapToGrid w:val="0"/>
        <w:spacing w:line="288" w:lineRule="auto"/>
        <w:ind w:firstLine="566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本单位承诺遵守课题评审纪律，杜绝可能影响公正评审的不端行为，维护省社科规划课题公正性。</w:t>
      </w:r>
    </w:p>
    <w:p>
      <w:pPr>
        <w:snapToGrid w:val="0"/>
        <w:spacing w:line="288" w:lineRule="auto"/>
        <w:ind w:firstLine="566" w:firstLineChars="20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>如获立项，承诺以本表为有约束力的协议，遵守浙江省社科工作办的有关规定，为本课题研究提供必要的支持，并做好课题研究的协调和管理工作，对本课题的完成提供信誉保证。</w:t>
      </w:r>
    </w:p>
    <w:p>
      <w:pPr>
        <w:snapToGrid w:val="0"/>
        <w:spacing w:line="288" w:lineRule="auto"/>
        <w:ind w:firstLine="42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                     </w:t>
      </w:r>
    </w:p>
    <w:p>
      <w:pPr>
        <w:snapToGrid w:val="0"/>
        <w:spacing w:line="288" w:lineRule="auto"/>
        <w:ind w:firstLine="4411" w:firstLineChars="1559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 单位（盖章）：</w:t>
      </w:r>
    </w:p>
    <w:p>
      <w:pPr>
        <w:snapToGrid w:val="0"/>
        <w:spacing w:line="288" w:lineRule="auto"/>
        <w:ind w:firstLine="420"/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</w:rPr>
        <w:t xml:space="preserve">                                         年   月   日</w:t>
      </w:r>
    </w:p>
    <w:p>
      <w:pPr>
        <w:adjustRightInd w:val="0"/>
        <w:snapToGrid w:val="0"/>
        <w:spacing w:line="288" w:lineRule="auto"/>
        <w:ind w:left="283" w:hanging="283" w:hangingChars="100"/>
        <w:rPr>
          <w:rFonts w:ascii="仿宋_GB2312" w:hAnsi="仿宋" w:eastAsia="仿宋_GB2312"/>
          <w:color w:val="000000" w:themeColor="text1"/>
          <w:sz w:val="28"/>
          <w:szCs w:val="28"/>
        </w:rPr>
      </w:pPr>
    </w:p>
    <w:p>
      <w:pPr>
        <w:snapToGrid w:val="0"/>
        <w:spacing w:line="288" w:lineRule="auto"/>
        <w:jc w:val="left"/>
        <w:rPr>
          <w:rFonts w:ascii="仿宋_GB2312" w:eastAsia="仿宋_GB2312"/>
          <w:bCs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Cs/>
          <w:color w:val="000000" w:themeColor="text1"/>
          <w:sz w:val="28"/>
          <w:szCs w:val="28"/>
        </w:rPr>
        <w:t>填表说明：</w:t>
      </w:r>
    </w:p>
    <w:p>
      <w:pPr>
        <w:adjustRightInd w:val="0"/>
        <w:snapToGrid w:val="0"/>
        <w:spacing w:line="288" w:lineRule="auto"/>
        <w:ind w:left="948" w:leftChars="206" w:hanging="283" w:hangingChars="100"/>
        <w:rPr>
          <w:rFonts w:ascii="仿宋_GB2312" w:hAnsi="仿宋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1．本表要求用计算机如实填写，A3纸双面打印，中缝装订。</w:t>
      </w:r>
    </w:p>
    <w:p>
      <w:pPr>
        <w:adjustRightInd w:val="0"/>
        <w:snapToGrid w:val="0"/>
        <w:spacing w:line="288" w:lineRule="auto"/>
        <w:ind w:left="1089" w:leftChars="206" w:hanging="424" w:hangingChars="150"/>
        <w:rPr>
          <w:rFonts w:ascii="仿宋_GB2312" w:hAnsi="宋体" w:eastAsia="仿宋_GB2312"/>
          <w:bCs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</w:rPr>
        <w:t>2．封面上方的编号不填，“学科分类”填写一级学科名称，如“中国文学”。</w:t>
      </w:r>
      <w:r>
        <w:rPr>
          <w:rFonts w:hint="eastAsia" w:ascii="仿宋_GB2312" w:hAnsi="宋体" w:eastAsia="仿宋_GB2312"/>
          <w:bCs/>
          <w:color w:val="000000" w:themeColor="text1"/>
          <w:sz w:val="28"/>
          <w:szCs w:val="28"/>
        </w:rPr>
        <w:br w:type="page"/>
      </w:r>
    </w:p>
    <w:p>
      <w:pPr>
        <w:spacing w:line="520" w:lineRule="exact"/>
        <w:jc w:val="left"/>
        <w:rPr>
          <w:rFonts w:asciiTheme="minorEastAsia" w:hAnsiTheme="minorEastAsia" w:eastAsia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szCs w:val="28"/>
        </w:rPr>
        <w:t>一、数据表</w:t>
      </w:r>
    </w:p>
    <w:tbl>
      <w:tblPr>
        <w:tblStyle w:val="17"/>
        <w:tblW w:w="891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38"/>
        <w:gridCol w:w="270"/>
        <w:gridCol w:w="1276"/>
        <w:gridCol w:w="142"/>
        <w:gridCol w:w="709"/>
        <w:gridCol w:w="425"/>
        <w:gridCol w:w="56"/>
        <w:gridCol w:w="365"/>
        <w:gridCol w:w="996"/>
        <w:gridCol w:w="851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成果名称</w:t>
            </w:r>
          </w:p>
        </w:tc>
        <w:tc>
          <w:tcPr>
            <w:tcW w:w="7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学科分类</w:t>
            </w:r>
          </w:p>
        </w:tc>
        <w:tc>
          <w:tcPr>
            <w:tcW w:w="2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二级学科分类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13" w:firstLineChars="10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成果字数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成果受过何种资助或奖励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315" w:firstLine="426" w:firstLineChars="200"/>
              <w:jc w:val="right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负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责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最后学历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最后学位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担任导师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7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通讯地址</w:t>
            </w:r>
          </w:p>
        </w:tc>
        <w:tc>
          <w:tcPr>
            <w:tcW w:w="5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邮政编码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办：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宅：</w:t>
            </w:r>
          </w:p>
        </w:tc>
        <w:tc>
          <w:tcPr>
            <w:tcW w:w="2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手机：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E-mail: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主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要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参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加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姓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出生日期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专业职称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/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行政职务　　　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ascii="宋体" w:hAnsi="宋体" w:eastAsia="仿宋"/>
          <w:bCs/>
          <w:color w:val="000000" w:themeColor="text1"/>
          <w:sz w:val="28"/>
          <w:szCs w:val="28"/>
        </w:rPr>
      </w:pPr>
      <w:r>
        <w:rPr>
          <w:rFonts w:ascii="宋体" w:eastAsia="仿宋"/>
          <w:bCs/>
          <w:color w:val="000000" w:themeColor="text1"/>
          <w:sz w:val="28"/>
          <w:szCs w:val="28"/>
        </w:rPr>
        <w:br w:type="page"/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szCs w:val="28"/>
        </w:rPr>
        <w:t>二、申报成果介绍（限4500字以内）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6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line="300" w:lineRule="auto"/>
              <w:ind w:firstLine="312" w:firstLineChars="147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本成果主要内容（详写），主要观点，研究方法，学术创新，学术价值；存在问题和需要改进之处；下一步研究计划。</w:t>
            </w:r>
          </w:p>
        </w:tc>
      </w:tr>
    </w:tbl>
    <w:p>
      <w:pPr>
        <w:spacing w:line="520" w:lineRule="exact"/>
        <w:jc w:val="left"/>
        <w:rPr>
          <w:rFonts w:eastAsia="黑体"/>
          <w:color w:val="000000" w:themeColor="text1"/>
        </w:rPr>
      </w:pPr>
      <w:r>
        <w:rPr>
          <w:rFonts w:eastAsia="仿宋"/>
          <w:color w:val="000000" w:themeColor="text1"/>
        </w:rPr>
        <w:br w:type="page"/>
      </w:r>
      <w:r>
        <w:rPr>
          <w:rFonts w:asciiTheme="minorEastAsia" w:hAnsiTheme="minorEastAsia" w:eastAsiaTheme="minorEastAsia"/>
          <w:bCs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szCs w:val="28"/>
        </w:rPr>
        <w:t>三、</w:t>
      </w:r>
      <w:r>
        <w:rPr>
          <w:rFonts w:asciiTheme="minorEastAsia" w:hAnsiTheme="minorEastAsia" w:eastAsiaTheme="minorEastAsia"/>
          <w:bCs/>
          <w:color w:val="000000" w:themeColor="text1"/>
          <w:sz w:val="28"/>
          <w:szCs w:val="28"/>
        </w:rPr>
        <w:t>相关项目及成果</w:t>
      </w:r>
    </w:p>
    <w:tbl>
      <w:tblPr>
        <w:tblStyle w:val="17"/>
        <w:tblW w:w="88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973"/>
        <w:gridCol w:w="1194"/>
        <w:gridCol w:w="1081"/>
        <w:gridCol w:w="900"/>
        <w:gridCol w:w="8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本人承担过的厅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局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级以</w:t>
            </w:r>
            <w:r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  <w:t>上课题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课 题 名 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课题类别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编号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是否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结项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是否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出版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snapToGrid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 w:themeColor="text1"/>
                <w:kern w:val="0"/>
                <w:sz w:val="21"/>
                <w:szCs w:val="21"/>
              </w:rPr>
              <w:t>本人历年已出版的直接相关著作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著 作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与申报成果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有无重复及比例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84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</w:rPr>
              <w:t>本人近两年内发表的相关论文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论 文 名 称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397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ascii="宋体" w:eastAsia="仿宋"/>
          <w:bCs/>
          <w:color w:val="000000" w:themeColor="text1"/>
          <w:sz w:val="28"/>
          <w:szCs w:val="28"/>
        </w:rPr>
      </w:pPr>
      <w:r>
        <w:rPr>
          <w:rFonts w:eastAsia="黑体"/>
          <w:color w:val="000000" w:themeColor="text1"/>
        </w:rPr>
        <w:br w:type="page"/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szCs w:val="28"/>
        </w:rPr>
        <w:t>四</w:t>
      </w:r>
      <w:r>
        <w:rPr>
          <w:rFonts w:asciiTheme="minorEastAsia" w:hAnsiTheme="minorEastAsia" w:eastAsiaTheme="minorEastAsia"/>
          <w:bCs/>
          <w:color w:val="000000" w:themeColor="text1"/>
          <w:sz w:val="28"/>
          <w:szCs w:val="28"/>
        </w:rPr>
        <w:t>、</w:t>
      </w:r>
      <w:r>
        <w:rPr>
          <w:rFonts w:hint="eastAsia" w:asciiTheme="minorEastAsia" w:hAnsiTheme="minorEastAsia" w:eastAsiaTheme="minorEastAsia"/>
          <w:bCs/>
          <w:color w:val="000000" w:themeColor="text1"/>
          <w:sz w:val="28"/>
          <w:szCs w:val="28"/>
        </w:rPr>
        <w:t>申请人所在单位意见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1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Lines="50" w:line="300" w:lineRule="auto"/>
              <w:ind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>
            <w:pPr>
              <w:spacing w:line="360" w:lineRule="exact"/>
              <w:ind w:firstLine="1065" w:firstLineChars="50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申请书填写的内容属实；本单位能提供完成、修改申报成果所需的时间和条件；本单位同意承担本项目的管理任务和信誉保证。</w:t>
            </w:r>
          </w:p>
          <w:p>
            <w:pPr>
              <w:spacing w:line="360" w:lineRule="exact"/>
              <w:ind w:firstLine="1065" w:firstLineChars="50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spacing w:line="360" w:lineRule="exact"/>
              <w:ind w:firstLine="1065" w:firstLineChars="500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>
            <w:pPr>
              <w:snapToGrid w:val="0"/>
              <w:spacing w:beforeLines="50"/>
              <w:ind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单位负责人签名（章）：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 xml:space="preserve"> 公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章</w:t>
            </w:r>
          </w:p>
          <w:p>
            <w:pPr>
              <w:snapToGrid w:val="0"/>
              <w:ind w:firstLine="431"/>
              <w:rPr>
                <w:rFonts w:ascii="宋体" w:hAnsi="宋体" w:cs="宋体"/>
                <w:color w:val="000000" w:themeColor="text1"/>
                <w:sz w:val="11"/>
                <w:szCs w:val="11"/>
              </w:rPr>
            </w:pPr>
          </w:p>
          <w:p>
            <w:pPr>
              <w:snapToGrid w:val="0"/>
              <w:spacing w:beforeLines="50"/>
              <w:ind w:left="5646" w:leftChars="1748" w:firstLine="431"/>
              <w:jc w:val="center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日</w:t>
            </w:r>
          </w:p>
        </w:tc>
      </w:tr>
    </w:tbl>
    <w:p>
      <w:pPr>
        <w:spacing w:line="360" w:lineRule="exact"/>
        <w:rPr>
          <w:rFonts w:ascii="宋体" w:hAnsi="宋体"/>
          <w:color w:val="000000" w:themeColor="text1"/>
          <w:sz w:val="21"/>
          <w:szCs w:val="21"/>
        </w:rPr>
      </w:pPr>
    </w:p>
    <w:p>
      <w:pPr>
        <w:spacing w:line="520" w:lineRule="exact"/>
        <w:jc w:val="left"/>
        <w:rPr>
          <w:rFonts w:asciiTheme="minorEastAsia" w:hAnsiTheme="minorEastAsia" w:eastAsia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 w:themeColor="text1"/>
          <w:sz w:val="28"/>
          <w:szCs w:val="28"/>
        </w:rPr>
        <w:t>五、省哲学社会科学工作领导小组审批意见</w:t>
      </w:r>
    </w:p>
    <w:tbl>
      <w:tblPr>
        <w:tblStyle w:val="1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4" w:hRule="atLeast"/>
        </w:trPr>
        <w:tc>
          <w:tcPr>
            <w:tcW w:w="9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auto"/>
              <w:ind w:firstLine="8969" w:firstLineChars="2777"/>
              <w:rPr>
                <w:rFonts w:ascii="宋体" w:hAnsi="宋体" w:eastAsia="仿宋"/>
                <w:color w:val="000000" w:themeColor="text1"/>
              </w:rPr>
            </w:pPr>
          </w:p>
          <w:p>
            <w:pPr>
              <w:snapToGrid w:val="0"/>
              <w:spacing w:beforeLines="50"/>
              <w:ind w:left="3972" w:leftChars="1230" w:firstLine="431"/>
              <w:rPr>
                <w:rFonts w:ascii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签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章：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</w:t>
            </w:r>
          </w:p>
          <w:p>
            <w:pPr>
              <w:snapToGrid w:val="0"/>
              <w:spacing w:beforeLines="50"/>
              <w:ind w:left="3972" w:leftChars="1230" w:firstLine="431"/>
              <w:rPr>
                <w:rFonts w:ascii="宋体" w:eastAsia="仿宋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日</w:t>
            </w:r>
          </w:p>
        </w:tc>
      </w:tr>
    </w:tbl>
    <w:p>
      <w:pPr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000000" w:themeColor="text1"/>
          <w:sz w:val="44"/>
          <w:szCs w:val="44"/>
        </w:rPr>
        <w:t>xxxxx成果简介</w:t>
      </w:r>
    </w:p>
    <w:p>
      <w:pPr>
        <w:rPr>
          <w:rFonts w:eastAsia="仿宋"/>
          <w:color w:val="000000" w:themeColor="text1"/>
        </w:rPr>
      </w:pPr>
    </w:p>
    <w:p>
      <w:pPr>
        <w:rPr>
          <w:rFonts w:eastAsia="仿宋"/>
          <w:color w:val="000000" w:themeColor="text1"/>
          <w:sz w:val="24"/>
        </w:rPr>
      </w:pPr>
      <w:r>
        <w:rPr>
          <w:rFonts w:hint="eastAsia" w:eastAsia="仿宋"/>
          <w:color w:val="000000" w:themeColor="text1"/>
          <w:sz w:val="24"/>
        </w:rPr>
        <w:t>包括：学术价值，主要内容，主要观点，研究方法，学术创新及全书目录，参考文献（须隐去申请者个人信息，用A4纸打印，左侧装订，一式3份夹在申报表中）。</w:t>
      </w:r>
    </w:p>
    <w:sectPr>
      <w:footerReference r:id="rId3" w:type="default"/>
      <w:footerReference r:id="rId4" w:type="even"/>
      <w:pgSz w:w="11906" w:h="16838"/>
      <w:pgMar w:top="2098" w:right="1474" w:bottom="1588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773155-2B60-4794-8333-07379613E4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969436A-2847-4E85-A2BF-6F68DEBC2C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4C39277-39E1-41DE-B236-06824DECBB03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B8D5224-A013-47D6-B65E-D282B40573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F814B77-8DC8-46AF-9703-425AEF8CAA4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jMDllODI3ZWJiNWM0Y2FiOGE0OTJiYTVkZDg5MmQifQ=="/>
  </w:docVars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160E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B0C09"/>
    <w:rsid w:val="002C33D3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40538"/>
    <w:rsid w:val="003468BC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508B8"/>
    <w:rsid w:val="00476F62"/>
    <w:rsid w:val="00487DA7"/>
    <w:rsid w:val="00495C81"/>
    <w:rsid w:val="004E0C90"/>
    <w:rsid w:val="005173AD"/>
    <w:rsid w:val="00522E01"/>
    <w:rsid w:val="00532665"/>
    <w:rsid w:val="00570A98"/>
    <w:rsid w:val="00572281"/>
    <w:rsid w:val="00594A16"/>
    <w:rsid w:val="005A2ADA"/>
    <w:rsid w:val="005E6231"/>
    <w:rsid w:val="005E74C7"/>
    <w:rsid w:val="005F0D45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6873"/>
    <w:rsid w:val="006D772A"/>
    <w:rsid w:val="006D7ED9"/>
    <w:rsid w:val="006E3FED"/>
    <w:rsid w:val="006E7503"/>
    <w:rsid w:val="006E7EC7"/>
    <w:rsid w:val="007135A5"/>
    <w:rsid w:val="00715C2A"/>
    <w:rsid w:val="00721C69"/>
    <w:rsid w:val="00732069"/>
    <w:rsid w:val="00753AAD"/>
    <w:rsid w:val="00757809"/>
    <w:rsid w:val="0077033A"/>
    <w:rsid w:val="00783329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84FC0"/>
    <w:rsid w:val="009858AF"/>
    <w:rsid w:val="009A093F"/>
    <w:rsid w:val="009A18CC"/>
    <w:rsid w:val="009A1EB6"/>
    <w:rsid w:val="009B7EEE"/>
    <w:rsid w:val="009C00EA"/>
    <w:rsid w:val="009D1473"/>
    <w:rsid w:val="009E0B9D"/>
    <w:rsid w:val="00A14923"/>
    <w:rsid w:val="00A155C6"/>
    <w:rsid w:val="00A6082C"/>
    <w:rsid w:val="00A85C94"/>
    <w:rsid w:val="00AB5003"/>
    <w:rsid w:val="00AC74B6"/>
    <w:rsid w:val="00AC7851"/>
    <w:rsid w:val="00AD687A"/>
    <w:rsid w:val="00AE3B76"/>
    <w:rsid w:val="00AE6A52"/>
    <w:rsid w:val="00AF7BEE"/>
    <w:rsid w:val="00B02012"/>
    <w:rsid w:val="00B23FC0"/>
    <w:rsid w:val="00B302BD"/>
    <w:rsid w:val="00B4692B"/>
    <w:rsid w:val="00B50433"/>
    <w:rsid w:val="00B62FCC"/>
    <w:rsid w:val="00B650CF"/>
    <w:rsid w:val="00B850E1"/>
    <w:rsid w:val="00B876CE"/>
    <w:rsid w:val="00B87CCC"/>
    <w:rsid w:val="00B96168"/>
    <w:rsid w:val="00B961A1"/>
    <w:rsid w:val="00B97AB0"/>
    <w:rsid w:val="00BA598E"/>
    <w:rsid w:val="00BA6D6C"/>
    <w:rsid w:val="00BB3A50"/>
    <w:rsid w:val="00BC7FC2"/>
    <w:rsid w:val="00C078A7"/>
    <w:rsid w:val="00C20F0D"/>
    <w:rsid w:val="00C41FF1"/>
    <w:rsid w:val="00C42AEF"/>
    <w:rsid w:val="00C47A9F"/>
    <w:rsid w:val="00C57F9F"/>
    <w:rsid w:val="00C64AE8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257DC"/>
    <w:rsid w:val="00E5491A"/>
    <w:rsid w:val="00E67393"/>
    <w:rsid w:val="00E843B0"/>
    <w:rsid w:val="00E936E9"/>
    <w:rsid w:val="00E94E1F"/>
    <w:rsid w:val="00EA5BFC"/>
    <w:rsid w:val="00EB028F"/>
    <w:rsid w:val="00EB1FE0"/>
    <w:rsid w:val="00EC1525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45DD26A0"/>
    <w:rsid w:val="652B6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qFormat/>
    <w:uiPriority w:val="99"/>
    <w:rPr>
      <w:b/>
      <w:bCs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qFormat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qFormat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23CB-2701-4F87-9D3C-4D3011B3B2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275</Words>
  <Characters>1574</Characters>
  <Lines>13</Lines>
  <Paragraphs>3</Paragraphs>
  <TotalTime>0</TotalTime>
  <ScaleCrop>false</ScaleCrop>
  <LinksUpToDate>false</LinksUpToDate>
  <CharactersWithSpaces>1846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2023-04-26T03:54:00Z</dcterms:created>
  <dc:creator>admin</dc:creator>
  <cp:lastModifiedBy>没有齐刘海的小丸子</cp:lastModifiedBy>
  <cp:lastPrinted>2023-04-25T09:43:00Z</cp:lastPrinted>
  <dcterms:modified xsi:type="dcterms:W3CDTF">2023-04-26T08:09:44Z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7A08846E3A9A493EA5DEB815608515E1_12</vt:lpwstr>
  </property>
</Properties>
</file>